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C0" w:rsidRPr="009777C0" w:rsidRDefault="009777C0" w:rsidP="009777C0">
      <w:pPr>
        <w:spacing w:line="460" w:lineRule="exact"/>
        <w:jc w:val="center"/>
        <w:rPr>
          <w:rFonts w:ascii="標楷體" w:eastAsia="標楷體" w:hAnsi="標楷體" w:hint="eastAsia"/>
          <w:b/>
          <w:sz w:val="36"/>
        </w:rPr>
      </w:pPr>
      <w:r w:rsidRPr="009777C0">
        <w:rPr>
          <w:rFonts w:ascii="標楷體" w:eastAsia="標楷體" w:hAnsi="標楷體" w:hint="eastAsia"/>
          <w:b/>
          <w:sz w:val="36"/>
        </w:rPr>
        <w:t>108學年度運動總(協)會辦理符合中等以上學校</w:t>
      </w:r>
    </w:p>
    <w:tbl>
      <w:tblPr>
        <w:tblStyle w:val="a3"/>
        <w:tblpPr w:leftFromText="180" w:rightFromText="180" w:vertAnchor="page" w:horzAnchor="margin" w:tblpXSpec="center" w:tblpY="269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777C0" w:rsidRPr="009777C0" w:rsidTr="009777C0">
        <w:tc>
          <w:tcPr>
            <w:tcW w:w="8362" w:type="dxa"/>
            <w:vAlign w:val="center"/>
          </w:tcPr>
          <w:p w:rsidR="009777C0" w:rsidRPr="009777C0" w:rsidRDefault="009777C0" w:rsidP="009777C0">
            <w:pPr>
              <w:widowControl/>
              <w:spacing w:line="252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777C0">
              <w:rPr>
                <w:rFonts w:ascii="標楷體" w:eastAsia="標楷體" w:hAnsi="標楷體" w:cs="新細明體"/>
                <w:kern w:val="0"/>
                <w:sz w:val="28"/>
              </w:rPr>
              <w:t>中華民國橄欖球協會</w:t>
            </w:r>
          </w:p>
        </w:tc>
      </w:tr>
      <w:tr w:rsidR="009777C0" w:rsidRPr="009777C0" w:rsidTr="009777C0">
        <w:tc>
          <w:tcPr>
            <w:tcW w:w="8362" w:type="dxa"/>
            <w:vAlign w:val="center"/>
          </w:tcPr>
          <w:p w:rsidR="009777C0" w:rsidRPr="009777C0" w:rsidRDefault="009777C0" w:rsidP="009777C0">
            <w:pPr>
              <w:widowControl/>
              <w:spacing w:line="252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777C0">
              <w:rPr>
                <w:rFonts w:ascii="標楷體" w:eastAsia="標楷體" w:hAnsi="標楷體" w:cs="新細明體"/>
                <w:kern w:val="0"/>
                <w:sz w:val="28"/>
              </w:rPr>
              <w:t>中華民國槌球協會</w:t>
            </w:r>
          </w:p>
        </w:tc>
      </w:tr>
      <w:tr w:rsidR="009777C0" w:rsidRPr="009777C0" w:rsidTr="009777C0">
        <w:tc>
          <w:tcPr>
            <w:tcW w:w="8362" w:type="dxa"/>
            <w:vAlign w:val="center"/>
          </w:tcPr>
          <w:p w:rsidR="009777C0" w:rsidRPr="009777C0" w:rsidRDefault="009777C0" w:rsidP="009777C0">
            <w:pPr>
              <w:widowControl/>
              <w:spacing w:line="252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777C0">
              <w:rPr>
                <w:rFonts w:ascii="標楷體" w:eastAsia="標楷體" w:hAnsi="標楷體" w:cs="新細明體"/>
                <w:kern w:val="0"/>
                <w:sz w:val="28"/>
              </w:rPr>
              <w:t>中華民國太極拳總會</w:t>
            </w:r>
          </w:p>
        </w:tc>
      </w:tr>
      <w:tr w:rsidR="009777C0" w:rsidRPr="009777C0" w:rsidTr="009777C0">
        <w:tc>
          <w:tcPr>
            <w:tcW w:w="8362" w:type="dxa"/>
            <w:vAlign w:val="center"/>
          </w:tcPr>
          <w:p w:rsidR="009777C0" w:rsidRPr="009777C0" w:rsidRDefault="009777C0" w:rsidP="009777C0">
            <w:pPr>
              <w:widowControl/>
              <w:spacing w:line="252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777C0">
              <w:rPr>
                <w:rFonts w:ascii="標楷體" w:eastAsia="標楷體" w:hAnsi="標楷體" w:cs="新細明體"/>
                <w:kern w:val="0"/>
                <w:sz w:val="28"/>
              </w:rPr>
              <w:t>中華民國現代</w:t>
            </w:r>
            <w:proofErr w:type="gramStart"/>
            <w:r w:rsidRPr="009777C0">
              <w:rPr>
                <w:rFonts w:ascii="標楷體" w:eastAsia="標楷體" w:hAnsi="標楷體" w:cs="新細明體"/>
                <w:kern w:val="0"/>
                <w:sz w:val="28"/>
              </w:rPr>
              <w:t>五項暨</w:t>
            </w:r>
            <w:proofErr w:type="gramEnd"/>
            <w:r w:rsidRPr="009777C0">
              <w:rPr>
                <w:rFonts w:ascii="標楷體" w:eastAsia="標楷體" w:hAnsi="標楷體" w:cs="新細明體"/>
                <w:kern w:val="0"/>
                <w:sz w:val="28"/>
              </w:rPr>
              <w:t>冬季兩項運動會</w:t>
            </w:r>
          </w:p>
        </w:tc>
      </w:tr>
      <w:tr w:rsidR="009777C0" w:rsidRPr="009777C0" w:rsidTr="009777C0">
        <w:tc>
          <w:tcPr>
            <w:tcW w:w="8362" w:type="dxa"/>
            <w:vAlign w:val="center"/>
          </w:tcPr>
          <w:p w:rsidR="009777C0" w:rsidRPr="009777C0" w:rsidRDefault="009777C0" w:rsidP="009777C0">
            <w:pPr>
              <w:widowControl/>
              <w:spacing w:line="252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777C0">
              <w:rPr>
                <w:rFonts w:ascii="標楷體" w:eastAsia="標楷體" w:hAnsi="標楷體" w:cs="新細明體" w:hint="eastAsia"/>
                <w:kern w:val="0"/>
                <w:sz w:val="28"/>
              </w:rPr>
              <w:t>中華民國健美協會</w:t>
            </w:r>
          </w:p>
        </w:tc>
      </w:tr>
      <w:tr w:rsidR="009777C0" w:rsidRPr="009777C0" w:rsidTr="009777C0">
        <w:tc>
          <w:tcPr>
            <w:tcW w:w="8362" w:type="dxa"/>
            <w:vAlign w:val="center"/>
          </w:tcPr>
          <w:p w:rsidR="009777C0" w:rsidRPr="009777C0" w:rsidRDefault="009777C0" w:rsidP="009777C0">
            <w:pPr>
              <w:widowControl/>
              <w:spacing w:line="252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777C0">
              <w:rPr>
                <w:rFonts w:ascii="標楷體" w:eastAsia="標楷體" w:hAnsi="標楷體" w:cs="新細明體" w:hint="eastAsia"/>
                <w:kern w:val="0"/>
                <w:sz w:val="28"/>
              </w:rPr>
              <w:t>中華民國水上救生協會</w:t>
            </w:r>
          </w:p>
        </w:tc>
      </w:tr>
      <w:tr w:rsidR="009777C0" w:rsidRPr="009777C0" w:rsidTr="009777C0">
        <w:tc>
          <w:tcPr>
            <w:tcW w:w="8362" w:type="dxa"/>
            <w:vAlign w:val="center"/>
          </w:tcPr>
          <w:p w:rsidR="009777C0" w:rsidRPr="009777C0" w:rsidRDefault="009777C0" w:rsidP="009777C0">
            <w:pPr>
              <w:widowControl/>
              <w:spacing w:line="252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777C0">
              <w:rPr>
                <w:rFonts w:ascii="標楷體" w:eastAsia="標楷體" w:hAnsi="標楷體" w:cs="新細明體"/>
                <w:kern w:val="0"/>
                <w:sz w:val="28"/>
              </w:rPr>
              <w:t>中華民國殘障體育運動總會</w:t>
            </w:r>
          </w:p>
        </w:tc>
      </w:tr>
      <w:tr w:rsidR="009777C0" w:rsidRPr="009777C0" w:rsidTr="009777C0">
        <w:tc>
          <w:tcPr>
            <w:tcW w:w="8362" w:type="dxa"/>
            <w:vAlign w:val="center"/>
          </w:tcPr>
          <w:p w:rsidR="009777C0" w:rsidRPr="009777C0" w:rsidRDefault="009777C0" w:rsidP="009777C0">
            <w:pPr>
              <w:widowControl/>
              <w:spacing w:line="252" w:lineRule="atLeas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777C0">
              <w:rPr>
                <w:rFonts w:ascii="標楷體" w:eastAsia="標楷體" w:hAnsi="標楷體" w:cs="新細明體" w:hint="eastAsia"/>
                <w:kern w:val="0"/>
                <w:sz w:val="28"/>
              </w:rPr>
              <w:t>中華民國擊劍協會</w:t>
            </w:r>
          </w:p>
        </w:tc>
      </w:tr>
    </w:tbl>
    <w:p w:rsidR="00D80EE9" w:rsidRPr="009777C0" w:rsidRDefault="009777C0" w:rsidP="009777C0">
      <w:pPr>
        <w:spacing w:line="460" w:lineRule="exact"/>
        <w:jc w:val="center"/>
        <w:rPr>
          <w:rFonts w:ascii="標楷體" w:eastAsia="標楷體" w:hAnsi="標楷體"/>
          <w:b/>
          <w:sz w:val="36"/>
        </w:rPr>
      </w:pPr>
      <w:r w:rsidRPr="009777C0">
        <w:rPr>
          <w:rFonts w:ascii="標楷體" w:eastAsia="標楷體" w:hAnsi="標楷體" w:hint="eastAsia"/>
          <w:b/>
          <w:sz w:val="36"/>
        </w:rPr>
        <w:t>運動成績優良學生</w:t>
      </w:r>
      <w:bookmarkStart w:id="0" w:name="_GoBack"/>
      <w:bookmarkEnd w:id="0"/>
      <w:r w:rsidRPr="009777C0">
        <w:rPr>
          <w:rFonts w:ascii="標楷體" w:eastAsia="標楷體" w:hAnsi="標楷體" w:hint="eastAsia"/>
          <w:b/>
          <w:sz w:val="36"/>
        </w:rPr>
        <w:t>「甄試」升學輔導資格之</w:t>
      </w:r>
      <w:r w:rsidRPr="009777C0">
        <w:rPr>
          <w:rFonts w:ascii="標楷體" w:eastAsia="標楷體" w:hAnsi="標楷體" w:hint="eastAsia"/>
          <w:b/>
          <w:sz w:val="36"/>
        </w:rPr>
        <w:t>延期</w:t>
      </w:r>
      <w:r w:rsidRPr="009777C0">
        <w:rPr>
          <w:rFonts w:ascii="標楷體" w:eastAsia="標楷體" w:hAnsi="標楷體" w:hint="eastAsia"/>
          <w:b/>
          <w:sz w:val="36"/>
        </w:rPr>
        <w:t>運動錦標賽</w:t>
      </w:r>
    </w:p>
    <w:sectPr w:rsidR="00D80EE9" w:rsidRPr="009777C0" w:rsidSect="009777C0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C0"/>
    <w:rsid w:val="009777C0"/>
    <w:rsid w:val="00D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學校組 吳欣樺</dc:creator>
  <cp:lastModifiedBy>學校組 吳欣樺</cp:lastModifiedBy>
  <cp:revision>1</cp:revision>
  <dcterms:created xsi:type="dcterms:W3CDTF">2020-04-09T09:31:00Z</dcterms:created>
  <dcterms:modified xsi:type="dcterms:W3CDTF">2020-04-09T09:34:00Z</dcterms:modified>
</cp:coreProperties>
</file>